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120" w:line="360" w:lineRule="auto"/>
        <w:jc w:val="right"/>
        <w:rPr>
          <w:color w:val="222222"/>
          <w:highlight w:val="white"/>
        </w:rPr>
      </w:pPr>
      <w:r w:rsidDel="00000000" w:rsidR="00000000" w:rsidRPr="00000000">
        <w:rPr>
          <w:color w:val="222222"/>
          <w:highlight w:val="white"/>
          <w:rtl w:val="0"/>
        </w:rPr>
        <w:t xml:space="preserve">[Your Address]  </w:t>
      </w:r>
    </w:p>
    <w:p w:rsidR="00000000" w:rsidDel="00000000" w:rsidP="00000000" w:rsidRDefault="00000000" w:rsidRPr="00000000" w14:paraId="00000002">
      <w:pPr>
        <w:shd w:fill="ffffff" w:val="clear"/>
        <w:spacing w:after="240" w:before="120" w:line="360" w:lineRule="auto"/>
        <w:jc w:val="right"/>
        <w:rPr>
          <w:color w:val="222222"/>
          <w:highlight w:val="white"/>
        </w:rPr>
      </w:pPr>
      <w:r w:rsidDel="00000000" w:rsidR="00000000" w:rsidRPr="00000000">
        <w:rPr>
          <w:color w:val="222222"/>
          <w:highlight w:val="white"/>
          <w:rtl w:val="0"/>
        </w:rPr>
        <w:t xml:space="preserve">[Your Email Address]  </w:t>
      </w:r>
    </w:p>
    <w:p w:rsidR="00000000" w:rsidDel="00000000" w:rsidP="00000000" w:rsidRDefault="00000000" w:rsidRPr="00000000" w14:paraId="00000003">
      <w:pPr>
        <w:shd w:fill="ffffff" w:val="clear"/>
        <w:spacing w:after="240" w:before="120" w:line="360" w:lineRule="auto"/>
        <w:jc w:val="right"/>
        <w:rPr>
          <w:color w:val="222222"/>
          <w:highlight w:val="white"/>
        </w:rPr>
      </w:pPr>
      <w:r w:rsidDel="00000000" w:rsidR="00000000" w:rsidRPr="00000000">
        <w:rPr>
          <w:color w:val="222222"/>
          <w:highlight w:val="white"/>
          <w:rtl w:val="0"/>
        </w:rPr>
        <w:t xml:space="preserve">[Your Phone Number]  </w:t>
      </w:r>
    </w:p>
    <w:p w:rsidR="00000000" w:rsidDel="00000000" w:rsidP="00000000" w:rsidRDefault="00000000" w:rsidRPr="00000000" w14:paraId="00000004">
      <w:pPr>
        <w:shd w:fill="ffffff" w:val="clear"/>
        <w:spacing w:after="240" w:before="120" w:line="360" w:lineRule="auto"/>
        <w:jc w:val="right"/>
        <w:rPr>
          <w:color w:val="222222"/>
          <w:highlight w:val="white"/>
        </w:rPr>
      </w:pPr>
      <w:r w:rsidDel="00000000" w:rsidR="00000000" w:rsidRPr="00000000">
        <w:rPr>
          <w:color w:val="222222"/>
          <w:highlight w:val="white"/>
          <w:rtl w:val="0"/>
        </w:rPr>
        <w:t xml:space="preserve">Driving Licence number</w:t>
      </w:r>
    </w:p>
    <w:p w:rsidR="00000000" w:rsidDel="00000000" w:rsidP="00000000" w:rsidRDefault="00000000" w:rsidRPr="00000000" w14:paraId="00000005">
      <w:pPr>
        <w:shd w:fill="ffffff" w:val="clear"/>
        <w:spacing w:after="240" w:before="120" w:line="360" w:lineRule="auto"/>
        <w:jc w:val="right"/>
        <w:rPr>
          <w:color w:val="222222"/>
          <w:highlight w:val="white"/>
        </w:rPr>
      </w:pPr>
      <w:r w:rsidDel="00000000" w:rsidR="00000000" w:rsidRPr="00000000">
        <w:rPr>
          <w:color w:val="222222"/>
          <w:highlight w:val="white"/>
          <w:rtl w:val="0"/>
        </w:rPr>
        <w:t xml:space="preserve">[Date]</w:t>
      </w:r>
    </w:p>
    <w:p w:rsidR="00000000" w:rsidDel="00000000" w:rsidP="00000000" w:rsidRDefault="00000000" w:rsidRPr="00000000" w14:paraId="00000006">
      <w:pPr>
        <w:shd w:fill="ffffff" w:val="clear"/>
        <w:spacing w:after="240" w:before="120" w:line="360" w:lineRule="auto"/>
        <w:rPr>
          <w:color w:val="222222"/>
          <w:highlight w:val="white"/>
        </w:rPr>
      </w:pPr>
      <w:r w:rsidDel="00000000" w:rsidR="00000000" w:rsidRPr="00000000">
        <w:rPr>
          <w:color w:val="222222"/>
          <w:highlight w:val="white"/>
          <w:rtl w:val="0"/>
        </w:rPr>
        <w:t xml:space="preserve">Driver and Vehicle Standards Agency (DVSA)  </w:t>
      </w:r>
    </w:p>
    <w:p w:rsidR="00000000" w:rsidDel="00000000" w:rsidP="00000000" w:rsidRDefault="00000000" w:rsidRPr="00000000" w14:paraId="00000007">
      <w:pPr>
        <w:shd w:fill="ffffff" w:val="clear"/>
        <w:spacing w:after="240" w:before="120" w:line="360" w:lineRule="auto"/>
        <w:rPr>
          <w:color w:val="222222"/>
          <w:highlight w:val="white"/>
        </w:rPr>
      </w:pPr>
      <w:r w:rsidDel="00000000" w:rsidR="00000000" w:rsidRPr="00000000">
        <w:rPr>
          <w:color w:val="222222"/>
          <w:highlight w:val="white"/>
          <w:rtl w:val="0"/>
        </w:rPr>
        <w:t xml:space="preserve">[DVSA Address]  </w:t>
      </w:r>
    </w:p>
    <w:p w:rsidR="00000000" w:rsidDel="00000000" w:rsidP="00000000" w:rsidRDefault="00000000" w:rsidRPr="00000000" w14:paraId="00000008">
      <w:pPr>
        <w:shd w:fill="ffffff" w:val="clear"/>
        <w:spacing w:after="240" w:before="120" w:line="360" w:lineRule="auto"/>
        <w:rPr>
          <w:color w:val="222222"/>
          <w:highlight w:val="white"/>
        </w:rPr>
      </w:pPr>
      <w:r w:rsidDel="00000000" w:rsidR="00000000" w:rsidRPr="00000000">
        <w:rPr>
          <w:rtl w:val="0"/>
        </w:rPr>
      </w:r>
    </w:p>
    <w:p w:rsidR="00000000" w:rsidDel="00000000" w:rsidP="00000000" w:rsidRDefault="00000000" w:rsidRPr="00000000" w14:paraId="00000009">
      <w:pPr>
        <w:shd w:fill="ffffff" w:val="clear"/>
        <w:spacing w:after="240" w:before="120" w:line="360" w:lineRule="auto"/>
        <w:rPr>
          <w:color w:val="222222"/>
          <w:highlight w:val="white"/>
        </w:rPr>
      </w:pPr>
      <w:r w:rsidDel="00000000" w:rsidR="00000000" w:rsidRPr="00000000">
        <w:rPr>
          <w:color w:val="222222"/>
          <w:highlight w:val="white"/>
          <w:rtl w:val="0"/>
        </w:rPr>
        <w:t xml:space="preserve">Dear Sir/Madam,</w:t>
      </w:r>
    </w:p>
    <w:p w:rsidR="00000000" w:rsidDel="00000000" w:rsidP="00000000" w:rsidRDefault="00000000" w:rsidRPr="00000000" w14:paraId="0000000A">
      <w:pPr>
        <w:shd w:fill="ffffff" w:val="clear"/>
        <w:spacing w:after="240" w:before="120" w:line="360" w:lineRule="auto"/>
        <w:rPr>
          <w:color w:val="222222"/>
          <w:highlight w:val="white"/>
        </w:rPr>
      </w:pPr>
      <w:r w:rsidDel="00000000" w:rsidR="00000000" w:rsidRPr="00000000">
        <w:rPr>
          <w:color w:val="222222"/>
          <w:highlight w:val="white"/>
          <w:rtl w:val="0"/>
        </w:rPr>
        <w:t xml:space="preserve">I hope this letter finds you well. I am writing on behalf of my child regarding their upcoming theory test. Enclosed is a letter from the Special Educational Needs Coordinator (SENCO) at [School Name], detailing my child's learning needs and the accommodations required during examinations.</w:t>
      </w:r>
    </w:p>
    <w:p w:rsidR="00000000" w:rsidDel="00000000" w:rsidP="00000000" w:rsidRDefault="00000000" w:rsidRPr="00000000" w14:paraId="0000000B">
      <w:pPr>
        <w:shd w:fill="ffffff" w:val="clear"/>
        <w:spacing w:after="240" w:before="120" w:line="360" w:lineRule="auto"/>
        <w:rPr>
          <w:color w:val="222222"/>
          <w:highlight w:val="white"/>
        </w:rPr>
      </w:pPr>
      <w:r w:rsidDel="00000000" w:rsidR="00000000" w:rsidRPr="00000000">
        <w:rPr>
          <w:color w:val="222222"/>
          <w:highlight w:val="white"/>
          <w:rtl w:val="0"/>
        </w:rPr>
        <w:t xml:space="preserve">My child has been diagnosed with dyslexia, a condition that significantly impacts their ability to read and comprehend text efficiently. As a result, they face challenges in typical testing environments, particularly during timed assessments such as the theory test.</w:t>
      </w:r>
    </w:p>
    <w:p w:rsidR="00000000" w:rsidDel="00000000" w:rsidP="00000000" w:rsidRDefault="00000000" w:rsidRPr="00000000" w14:paraId="0000000C">
      <w:pPr>
        <w:shd w:fill="ffffff" w:val="clear"/>
        <w:spacing w:after="240" w:before="120" w:line="360" w:lineRule="auto"/>
        <w:rPr>
          <w:color w:val="222222"/>
          <w:highlight w:val="white"/>
        </w:rPr>
      </w:pPr>
      <w:r w:rsidDel="00000000" w:rsidR="00000000" w:rsidRPr="00000000">
        <w:rPr>
          <w:color w:val="222222"/>
          <w:highlight w:val="white"/>
          <w:rtl w:val="0"/>
        </w:rPr>
        <w:t xml:space="preserve">The letter from our school's SENCO outlines my child's specific learning needs and requests additional time during examinations, assistance with reading aloud the content displayed on the screen, and occasional rewording of questions to facilitate comprehension. These accommodations are essential for my child to demonstrate their knowledge and understanding effectively.</w:t>
      </w:r>
    </w:p>
    <w:p w:rsidR="00000000" w:rsidDel="00000000" w:rsidP="00000000" w:rsidRDefault="00000000" w:rsidRPr="00000000" w14:paraId="0000000D">
      <w:pPr>
        <w:shd w:fill="ffffff" w:val="clear"/>
        <w:spacing w:after="240" w:before="120" w:line="360" w:lineRule="auto"/>
        <w:rPr>
          <w:color w:val="222222"/>
          <w:highlight w:val="white"/>
        </w:rPr>
      </w:pPr>
      <w:r w:rsidDel="00000000" w:rsidR="00000000" w:rsidRPr="00000000">
        <w:rPr>
          <w:color w:val="222222"/>
          <w:highlight w:val="white"/>
          <w:rtl w:val="0"/>
        </w:rPr>
        <w:t xml:space="preserve">We are reaching out to DVSA to request your support in providing the accommodations my child is entitled to, as outlined by the SENCO. We believe that with the appropriate support, my child will have a fair opportunity to demonstrate their capabilities during the theory test.</w:t>
      </w:r>
    </w:p>
    <w:p w:rsidR="00000000" w:rsidDel="00000000" w:rsidP="00000000" w:rsidRDefault="00000000" w:rsidRPr="00000000" w14:paraId="0000000E">
      <w:pPr>
        <w:shd w:fill="ffffff" w:val="clear"/>
        <w:spacing w:after="240" w:before="120" w:line="360" w:lineRule="auto"/>
        <w:rPr>
          <w:color w:val="222222"/>
          <w:highlight w:val="white"/>
        </w:rPr>
      </w:pPr>
      <w:r w:rsidDel="00000000" w:rsidR="00000000" w:rsidRPr="00000000">
        <w:rPr>
          <w:color w:val="222222"/>
          <w:highlight w:val="white"/>
          <w:rtl w:val="0"/>
        </w:rPr>
        <w:t xml:space="preserve">We kindly request that DVSA consider the information provided by our school's SENCO and grant the accommodations required to ensure a fair and equitable testing experience.</w:t>
      </w:r>
    </w:p>
    <w:p w:rsidR="00000000" w:rsidDel="00000000" w:rsidP="00000000" w:rsidRDefault="00000000" w:rsidRPr="00000000" w14:paraId="0000000F">
      <w:pPr>
        <w:shd w:fill="ffffff" w:val="clear"/>
        <w:spacing w:after="240" w:before="120" w:line="360" w:lineRule="auto"/>
        <w:rPr>
          <w:color w:val="222222"/>
          <w:highlight w:val="white"/>
        </w:rPr>
      </w:pPr>
      <w:r w:rsidDel="00000000" w:rsidR="00000000" w:rsidRPr="00000000">
        <w:rPr>
          <w:rtl w:val="0"/>
        </w:rPr>
      </w:r>
    </w:p>
    <w:p w:rsidR="00000000" w:rsidDel="00000000" w:rsidP="00000000" w:rsidRDefault="00000000" w:rsidRPr="00000000" w14:paraId="00000010">
      <w:pPr>
        <w:shd w:fill="ffffff" w:val="clear"/>
        <w:spacing w:after="240" w:before="120" w:line="360" w:lineRule="auto"/>
        <w:rPr>
          <w:color w:val="222222"/>
          <w:highlight w:val="white"/>
        </w:rPr>
      </w:pPr>
      <w:r w:rsidDel="00000000" w:rsidR="00000000" w:rsidRPr="00000000">
        <w:rPr>
          <w:color w:val="222222"/>
          <w:highlight w:val="white"/>
          <w:rtl w:val="0"/>
        </w:rPr>
        <w:t xml:space="preserve">Thank you for your attention to this matter. We appreciate your understanding and support in accommodating my child's needs. Should you require any further information or documentation, please do not hesitate to contact us.</w:t>
      </w:r>
    </w:p>
    <w:p w:rsidR="00000000" w:rsidDel="00000000" w:rsidP="00000000" w:rsidRDefault="00000000" w:rsidRPr="00000000" w14:paraId="00000011">
      <w:pPr>
        <w:shd w:fill="ffffff" w:val="clear"/>
        <w:spacing w:after="240" w:before="120" w:line="360" w:lineRule="auto"/>
        <w:rPr>
          <w:color w:val="222222"/>
          <w:highlight w:val="white"/>
        </w:rPr>
      </w:pPr>
      <w:r w:rsidDel="00000000" w:rsidR="00000000" w:rsidRPr="00000000">
        <w:rPr>
          <w:rtl w:val="0"/>
        </w:rPr>
      </w:r>
    </w:p>
    <w:p w:rsidR="00000000" w:rsidDel="00000000" w:rsidP="00000000" w:rsidRDefault="00000000" w:rsidRPr="00000000" w14:paraId="00000012">
      <w:pPr>
        <w:shd w:fill="ffffff" w:val="clear"/>
        <w:spacing w:after="240" w:before="120" w:line="360" w:lineRule="auto"/>
        <w:rPr>
          <w:color w:val="222222"/>
          <w:highlight w:val="white"/>
        </w:rPr>
      </w:pPr>
      <w:r w:rsidDel="00000000" w:rsidR="00000000" w:rsidRPr="00000000">
        <w:rPr>
          <w:color w:val="222222"/>
          <w:highlight w:val="white"/>
          <w:rtl w:val="0"/>
        </w:rPr>
        <w:t xml:space="preserve">Yours sincerely,</w:t>
      </w:r>
    </w:p>
    <w:p w:rsidR="00000000" w:rsidDel="00000000" w:rsidP="00000000" w:rsidRDefault="00000000" w:rsidRPr="00000000" w14:paraId="00000013">
      <w:pPr>
        <w:shd w:fill="ffffff" w:val="clear"/>
        <w:spacing w:after="240" w:before="120" w:line="360" w:lineRule="auto"/>
        <w:rPr>
          <w:color w:val="222222"/>
          <w:highlight w:val="white"/>
        </w:rPr>
      </w:pPr>
      <w:r w:rsidDel="00000000" w:rsidR="00000000" w:rsidRPr="00000000">
        <w:rPr>
          <w:color w:val="222222"/>
          <w:highlight w:val="white"/>
          <w:rtl w:val="0"/>
        </w:rPr>
        <w:t xml:space="preserve">[Your Name]  </w:t>
      </w:r>
    </w:p>
    <w:p w:rsidR="00000000" w:rsidDel="00000000" w:rsidP="00000000" w:rsidRDefault="00000000" w:rsidRPr="00000000" w14:paraId="00000014">
      <w:pPr>
        <w:shd w:fill="ffffff" w:val="clear"/>
        <w:spacing w:after="240" w:before="120" w:line="360" w:lineRule="auto"/>
        <w:rPr>
          <w:color w:val="222222"/>
          <w:highlight w:val="white"/>
        </w:rPr>
      </w:pPr>
      <w:r w:rsidDel="00000000" w:rsidR="00000000" w:rsidRPr="00000000">
        <w:rPr>
          <w:color w:val="222222"/>
          <w:highlight w:val="white"/>
          <w:rtl w:val="0"/>
        </w:rPr>
        <w:t xml:space="preserve">[Your Relation to the Child]  </w:t>
      </w:r>
    </w:p>
    <w:p w:rsidR="00000000" w:rsidDel="00000000" w:rsidP="00000000" w:rsidRDefault="00000000" w:rsidRPr="00000000" w14:paraId="00000015">
      <w:pPr>
        <w:shd w:fill="ffffff" w:val="clear"/>
        <w:spacing w:after="240" w:before="120" w:line="360" w:lineRule="auto"/>
        <w:rPr>
          <w:color w:val="222222"/>
          <w:highlight w:val="white"/>
        </w:rPr>
      </w:pPr>
      <w:r w:rsidDel="00000000" w:rsidR="00000000" w:rsidRPr="00000000">
        <w:rPr>
          <w:color w:val="222222"/>
          <w:highlight w:val="white"/>
          <w:rtl w:val="0"/>
        </w:rPr>
        <w:t xml:space="preserve">[Parent's Email Address]  </w:t>
      </w:r>
    </w:p>
    <w:p w:rsidR="00000000" w:rsidDel="00000000" w:rsidP="00000000" w:rsidRDefault="00000000" w:rsidRPr="00000000" w14:paraId="00000016">
      <w:pPr>
        <w:shd w:fill="ffffff" w:val="clear"/>
        <w:spacing w:after="240" w:before="120" w:line="360" w:lineRule="auto"/>
        <w:rPr>
          <w:color w:val="222222"/>
          <w:highlight w:val="white"/>
        </w:rPr>
      </w:pPr>
      <w:r w:rsidDel="00000000" w:rsidR="00000000" w:rsidRPr="00000000">
        <w:rPr>
          <w:color w:val="222222"/>
          <w:highlight w:val="white"/>
          <w:rtl w:val="0"/>
        </w:rPr>
        <w:t xml:space="preserve">[Parent's Phone Number]</w:t>
      </w:r>
    </w:p>
    <w:p w:rsidR="00000000" w:rsidDel="00000000" w:rsidP="00000000" w:rsidRDefault="00000000" w:rsidRPr="00000000" w14:paraId="00000017">
      <w:pPr>
        <w:shd w:fill="ffffff" w:val="clear"/>
        <w:spacing w:after="240" w:before="120" w:line="360" w:lineRule="auto"/>
        <w:rPr>
          <w:color w:val="222222"/>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